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5E" w:rsidRPr="00352232" w:rsidRDefault="009901AD">
      <w:pPr>
        <w:rPr>
          <w:b/>
          <w:sz w:val="24"/>
          <w:szCs w:val="24"/>
        </w:rPr>
      </w:pPr>
      <w:r w:rsidRPr="00352232">
        <w:rPr>
          <w:b/>
          <w:sz w:val="24"/>
          <w:szCs w:val="24"/>
        </w:rPr>
        <w:t xml:space="preserve">Индивидуальные </w:t>
      </w:r>
      <w:r w:rsidR="00A955A7" w:rsidRPr="00352232">
        <w:rPr>
          <w:b/>
          <w:sz w:val="24"/>
          <w:szCs w:val="24"/>
        </w:rPr>
        <w:t xml:space="preserve">аудио </w:t>
      </w:r>
      <w:proofErr w:type="spellStart"/>
      <w:r w:rsidRPr="00352232">
        <w:rPr>
          <w:b/>
          <w:sz w:val="24"/>
          <w:szCs w:val="24"/>
        </w:rPr>
        <w:t>аффирмации</w:t>
      </w:r>
      <w:proofErr w:type="spellEnd"/>
      <w:r w:rsidRPr="00352232">
        <w:rPr>
          <w:b/>
          <w:sz w:val="24"/>
          <w:szCs w:val="24"/>
        </w:rPr>
        <w:t xml:space="preserve"> на каждый день. </w:t>
      </w:r>
      <w:r w:rsidR="00A955A7" w:rsidRPr="00352232">
        <w:rPr>
          <w:b/>
          <w:sz w:val="24"/>
          <w:szCs w:val="24"/>
        </w:rPr>
        <w:t>Составление н</w:t>
      </w:r>
      <w:r w:rsidRPr="00352232">
        <w:rPr>
          <w:b/>
          <w:sz w:val="24"/>
          <w:szCs w:val="24"/>
        </w:rPr>
        <w:t>а заказ</w:t>
      </w:r>
    </w:p>
    <w:p w:rsidR="009901AD" w:rsidRDefault="009901AD"/>
    <w:p w:rsidR="009901AD" w:rsidRDefault="009901AD">
      <w:r>
        <w:t xml:space="preserve">Что такое </w:t>
      </w:r>
      <w:proofErr w:type="spellStart"/>
      <w:r w:rsidRPr="005434CB">
        <w:rPr>
          <w:b/>
        </w:rPr>
        <w:t>аффирмация</w:t>
      </w:r>
      <w:proofErr w:type="spellEnd"/>
      <w:r>
        <w:t>? Это своего рода образный настрой, помогающий осуществить, воплотить в жизнь задуманное.</w:t>
      </w:r>
    </w:p>
    <w:p w:rsidR="009901AD" w:rsidRDefault="009901AD">
      <w:r>
        <w:t xml:space="preserve">Это настрой на соответствующие «волны», которые несут в себе ту информацию, которую вы хотите воплотить в жизнь. Таким образом, при некотором повторении, вы попадаете в конечном итоге туда, куда </w:t>
      </w:r>
      <w:proofErr w:type="spellStart"/>
      <w:r>
        <w:t>аффирмировали</w:t>
      </w:r>
      <w:proofErr w:type="spellEnd"/>
      <w:r>
        <w:t xml:space="preserve"> (представляли).</w:t>
      </w:r>
    </w:p>
    <w:p w:rsidR="009901AD" w:rsidRDefault="009901AD">
      <w:r>
        <w:t>Допустим, утверждения «Я здоров», «Я красив», «Я богат», произнесенные в настоящем времени, воспринимаются нашим подсозн</w:t>
      </w:r>
      <w:r w:rsidR="0012334E">
        <w:t>анием как реальность, на которую</w:t>
      </w:r>
      <w:r>
        <w:t xml:space="preserve"> реагирует психика и тело.</w:t>
      </w:r>
    </w:p>
    <w:p w:rsidR="009901AD" w:rsidRDefault="009901AD">
      <w:r>
        <w:t xml:space="preserve">Слова имеют </w:t>
      </w:r>
      <w:r w:rsidR="0012334E">
        <w:t xml:space="preserve">мощную </w:t>
      </w:r>
      <w:r>
        <w:t xml:space="preserve">силу благодаря </w:t>
      </w:r>
      <w:r w:rsidR="005434CB">
        <w:t xml:space="preserve">заложенным в них </w:t>
      </w:r>
      <w:r>
        <w:t>вибрациям, они запускают в нас природный механизм</w:t>
      </w:r>
      <w:r w:rsidR="005434CB">
        <w:t xml:space="preserve"> подстройки под их частоты. И если это делать творчески и регулярно, то эт</w:t>
      </w:r>
      <w:r w:rsidR="0012334E">
        <w:t>о</w:t>
      </w:r>
      <w:r w:rsidR="005434CB">
        <w:t xml:space="preserve">т механизм раскрутится максимально. </w:t>
      </w:r>
      <w:proofErr w:type="gramStart"/>
      <w:r w:rsidR="005434CB">
        <w:t xml:space="preserve">Лучше, чтобы произнесение (прослушивание) </w:t>
      </w:r>
      <w:proofErr w:type="spellStart"/>
      <w:r w:rsidR="005434CB">
        <w:t>аффирмаций</w:t>
      </w:r>
      <w:proofErr w:type="spellEnd"/>
      <w:r w:rsidR="005434CB">
        <w:t xml:space="preserve"> максимально затрагивало наши орг</w:t>
      </w:r>
      <w:r w:rsidR="0012334E">
        <w:t>аны чувств и эмоции, подкрепляло</w:t>
      </w:r>
      <w:r w:rsidR="005434CB">
        <w:t>сь соответствующей музыкой (слух), картинами, образами, красками (зрение), слов</w:t>
      </w:r>
      <w:r w:rsidR="0012334E">
        <w:t>ами, вызывающими яркие ощущения в теле.</w:t>
      </w:r>
      <w:proofErr w:type="gramEnd"/>
    </w:p>
    <w:p w:rsidR="005434CB" w:rsidRDefault="005434CB">
      <w:pPr>
        <w:rPr>
          <w:b/>
        </w:rPr>
      </w:pPr>
      <w:r>
        <w:t xml:space="preserve">Всем известно, что наш окружающий мир так устроен, что реагирует и меняется в зависимости от нашего внутреннего ощущения. Задача </w:t>
      </w:r>
      <w:proofErr w:type="spellStart"/>
      <w:r>
        <w:t>аффирмации</w:t>
      </w:r>
      <w:proofErr w:type="spellEnd"/>
      <w:r>
        <w:t xml:space="preserve">: </w:t>
      </w:r>
      <w:r w:rsidRPr="0012334E">
        <w:rPr>
          <w:u w:val="single"/>
        </w:rPr>
        <w:t>максимально быстро, минуя и не затрагивая условности нашего мышления, прийти к представляемому мироощущению</w:t>
      </w:r>
      <w:r>
        <w:t xml:space="preserve">. Это можно выразить так: </w:t>
      </w:r>
      <w:r w:rsidRPr="005434CB">
        <w:rPr>
          <w:b/>
        </w:rPr>
        <w:t>несмотря ни на что, вопреки всем условностям, это просто происходит по воле Высших сил.</w:t>
      </w:r>
    </w:p>
    <w:p w:rsidR="005434CB" w:rsidRDefault="00A955A7">
      <w:r>
        <w:t>Никто еще не смог до конца понять механизмы, по которым происходит воплощение задуманного. Нам лишь остается наблюдать тот факт, что воля человека</w:t>
      </w:r>
      <w:r w:rsidR="0012334E">
        <w:t>,</w:t>
      </w:r>
      <w:r>
        <w:t xml:space="preserve"> </w:t>
      </w:r>
      <w:proofErr w:type="spellStart"/>
      <w:r>
        <w:t>сонастроенная</w:t>
      </w:r>
      <w:proofErr w:type="spellEnd"/>
      <w:r>
        <w:t xml:space="preserve"> с Высшими силами, способна творить чудеса.</w:t>
      </w:r>
    </w:p>
    <w:p w:rsidR="00A955A7" w:rsidRDefault="00A955A7">
      <w:r>
        <w:t xml:space="preserve">Мы составляем индивидуальные </w:t>
      </w:r>
      <w:proofErr w:type="spellStart"/>
      <w:r>
        <w:t>аффирмации</w:t>
      </w:r>
      <w:proofErr w:type="spellEnd"/>
      <w:r>
        <w:t xml:space="preserve"> в аудио версии. Подбираем специально для </w:t>
      </w:r>
      <w:r w:rsidRPr="00A955A7">
        <w:t xml:space="preserve">вас </w:t>
      </w:r>
      <w:r w:rsidRPr="00A955A7">
        <w:rPr>
          <w:b/>
        </w:rPr>
        <w:t xml:space="preserve">те слова и ту музыку, которая вибрирует в тон вашему </w:t>
      </w:r>
      <w:r>
        <w:rPr>
          <w:b/>
        </w:rPr>
        <w:t xml:space="preserve">Божественному </w:t>
      </w:r>
      <w:r w:rsidRPr="00A955A7">
        <w:rPr>
          <w:b/>
        </w:rPr>
        <w:t>внутреннему пространству</w:t>
      </w:r>
      <w:r>
        <w:t>.</w:t>
      </w:r>
    </w:p>
    <w:p w:rsidR="00A955A7" w:rsidRDefault="00A955A7" w:rsidP="001E0052">
      <w:pPr>
        <w:jc w:val="center"/>
      </w:pPr>
      <w:r>
        <w:t>Как это происходит? Вначале мы познакомимся с</w:t>
      </w:r>
      <w:r w:rsidR="001E0052">
        <w:t xml:space="preserve"> </w:t>
      </w:r>
      <w:r>
        <w:t>вами каким-то образом</w:t>
      </w:r>
      <w:r w:rsidR="001E0052">
        <w:t>, чтобы лучше настроиться на вашу волну</w:t>
      </w:r>
      <w:r>
        <w:t xml:space="preserve"> (либо в </w:t>
      </w:r>
      <w:proofErr w:type="spellStart"/>
      <w:r>
        <w:t>скайпе</w:t>
      </w:r>
      <w:proofErr w:type="spellEnd"/>
      <w:r>
        <w:t>, либо при личной встрече, либо просто посмот</w:t>
      </w:r>
      <w:r w:rsidR="001E0052">
        <w:t>р</w:t>
      </w:r>
      <w:r>
        <w:t xml:space="preserve">им ваши фотографии или еще как-нибудь, </w:t>
      </w:r>
      <w:r w:rsidR="001E0052">
        <w:t xml:space="preserve">по-разному в каждом случае, </w:t>
      </w:r>
      <w:r>
        <w:t>дело творческое)</w:t>
      </w:r>
      <w:r w:rsidR="001E0052">
        <w:t xml:space="preserve">. Узнаем тему для </w:t>
      </w:r>
      <w:proofErr w:type="spellStart"/>
      <w:r w:rsidR="001E0052">
        <w:t>аффирмации</w:t>
      </w:r>
      <w:proofErr w:type="spellEnd"/>
      <w:r w:rsidR="001E0052">
        <w:t>, ваши пожелания по музыкальному оформлению и ваши предпочтения к образам и сочетаниям слов, помогающим вам воспринимать наиболее ярко и эмоционально текст образного настроя. Например, образ морского побережья и шелест прибоя многим помогают лучше настроиться на покой и расслабление.</w:t>
      </w:r>
    </w:p>
    <w:p w:rsidR="001E0052" w:rsidRDefault="001E0052"/>
    <w:p w:rsidR="00A955A7" w:rsidRDefault="00A955A7">
      <w:r>
        <w:t xml:space="preserve">Темы </w:t>
      </w:r>
      <w:proofErr w:type="spellStart"/>
      <w:r>
        <w:t>аффирмаций</w:t>
      </w:r>
      <w:proofErr w:type="spellEnd"/>
      <w:r>
        <w:t xml:space="preserve"> могут быть самыми разнообразными: здоровье, творческая реализация, финансовое благополучие и процветание, любовь и гармоничные отношения и т.д. Все они будут </w:t>
      </w:r>
      <w:proofErr w:type="spellStart"/>
      <w:r>
        <w:t>сонастраивать</w:t>
      </w:r>
      <w:proofErr w:type="spellEnd"/>
      <w:r>
        <w:t xml:space="preserve"> вас с потребностями вашей души и с линией вашего Божественного проявления.</w:t>
      </w:r>
    </w:p>
    <w:p w:rsidR="001E0052" w:rsidRDefault="001E0052">
      <w:r>
        <w:t xml:space="preserve">Пишите нам на почту: </w:t>
      </w:r>
      <w:hyperlink r:id="rId5" w:history="1">
        <w:r w:rsidRPr="00CB7140">
          <w:rPr>
            <w:rStyle w:val="a3"/>
            <w:lang w:val="en-US"/>
          </w:rPr>
          <w:t>polirm</w:t>
        </w:r>
        <w:r w:rsidRPr="00CB7140">
          <w:rPr>
            <w:rStyle w:val="a3"/>
          </w:rPr>
          <w:t>@</w:t>
        </w:r>
        <w:r w:rsidRPr="00CB7140">
          <w:rPr>
            <w:rStyle w:val="a3"/>
            <w:lang w:val="en-US"/>
          </w:rPr>
          <w:t>mail</w:t>
        </w:r>
        <w:r w:rsidRPr="00CB7140">
          <w:rPr>
            <w:rStyle w:val="a3"/>
          </w:rPr>
          <w:t>.</w:t>
        </w:r>
        <w:proofErr w:type="spellStart"/>
        <w:r w:rsidRPr="00CB7140">
          <w:rPr>
            <w:rStyle w:val="a3"/>
            <w:lang w:val="en-US"/>
          </w:rPr>
          <w:t>ru</w:t>
        </w:r>
        <w:proofErr w:type="spellEnd"/>
      </w:hyperlink>
      <w:r>
        <w:t xml:space="preserve"> или звоните: т. 8 920 429 19 55.</w:t>
      </w:r>
    </w:p>
    <w:p w:rsidR="001E0052" w:rsidRDefault="001E0052">
      <w:r>
        <w:t>С любовью,  Владимир (</w:t>
      </w:r>
      <w:proofErr w:type="spellStart"/>
      <w:r>
        <w:t>Самдарши</w:t>
      </w:r>
      <w:proofErr w:type="spellEnd"/>
      <w:r>
        <w:t>) и Ирина (</w:t>
      </w:r>
      <w:proofErr w:type="spellStart"/>
      <w:r>
        <w:t>Девадаси</w:t>
      </w:r>
      <w:proofErr w:type="spellEnd"/>
      <w:r>
        <w:t>).</w:t>
      </w:r>
      <w:bookmarkStart w:id="0" w:name="_GoBack"/>
      <w:bookmarkEnd w:id="0"/>
    </w:p>
    <w:p w:rsidR="0012334E" w:rsidRDefault="00352232">
      <w:r>
        <w:t>Вот</w:t>
      </w:r>
      <w:r w:rsidR="0012334E">
        <w:t xml:space="preserve"> пару примеров составленных</w:t>
      </w:r>
      <w:r w:rsidR="001069A4">
        <w:t xml:space="preserve"> нами </w:t>
      </w:r>
      <w:r w:rsidR="001069A4" w:rsidRPr="001069A4">
        <w:rPr>
          <w:b/>
        </w:rPr>
        <w:t xml:space="preserve">индивидуальных </w:t>
      </w:r>
      <w:proofErr w:type="spellStart"/>
      <w:r w:rsidR="001069A4" w:rsidRPr="001069A4">
        <w:rPr>
          <w:b/>
        </w:rPr>
        <w:t>аффирмаций</w:t>
      </w:r>
      <w:proofErr w:type="spellEnd"/>
      <w:r w:rsidR="001069A4">
        <w:t>:</w:t>
      </w:r>
    </w:p>
    <w:p w:rsidR="00352232" w:rsidRDefault="00352232">
      <w:r>
        <w:lastRenderedPageBreak/>
        <w:t>И напоследок</w:t>
      </w:r>
    </w:p>
    <w:p w:rsidR="00352232" w:rsidRPr="00720253" w:rsidRDefault="00352232" w:rsidP="00352232">
      <w:pPr>
        <w:pStyle w:val="a4"/>
        <w:rPr>
          <w:b/>
        </w:rPr>
      </w:pPr>
      <w:r w:rsidRPr="00720253">
        <w:rPr>
          <w:b/>
        </w:rPr>
        <w:t xml:space="preserve">Несколько советов по применению </w:t>
      </w:r>
      <w:proofErr w:type="spellStart"/>
      <w:r w:rsidRPr="00720253">
        <w:rPr>
          <w:b/>
        </w:rPr>
        <w:t>аффирмаций</w:t>
      </w:r>
      <w:proofErr w:type="spellEnd"/>
    </w:p>
    <w:p w:rsidR="00352232" w:rsidRDefault="00352232" w:rsidP="00352232">
      <w:pPr>
        <w:pStyle w:val="a4"/>
      </w:pPr>
      <w:r w:rsidRPr="00352232">
        <w:rPr>
          <w:b/>
        </w:rPr>
        <w:t>1.</w:t>
      </w:r>
      <w:r>
        <w:t xml:space="preserve"> Лучше всего прослушивать </w:t>
      </w:r>
      <w:proofErr w:type="spellStart"/>
      <w:r>
        <w:t>аффирмации</w:t>
      </w:r>
      <w:proofErr w:type="spellEnd"/>
      <w:r>
        <w:t xml:space="preserve"> утром после пробуждения или перед сном. В это время мозг наименее критичен и убеждение идет прямиком в подсознание.</w:t>
      </w:r>
    </w:p>
    <w:p w:rsidR="00352232" w:rsidRDefault="00352232" w:rsidP="00352232">
      <w:pPr>
        <w:pStyle w:val="a4"/>
      </w:pPr>
      <w:r w:rsidRPr="00352232">
        <w:rPr>
          <w:b/>
        </w:rPr>
        <w:t>2.</w:t>
      </w:r>
      <w:r>
        <w:t xml:space="preserve"> Используйте любую свободную минутку для прослушивания настроя. </w:t>
      </w:r>
      <w:proofErr w:type="gramStart"/>
      <w:r>
        <w:t>Например</w:t>
      </w:r>
      <w:proofErr w:type="gramEnd"/>
      <w:r>
        <w:t xml:space="preserve"> в поездке на работу лучше и полезнее занять мозг </w:t>
      </w:r>
      <w:proofErr w:type="spellStart"/>
      <w:r>
        <w:t>аффирмацией</w:t>
      </w:r>
      <w:proofErr w:type="spellEnd"/>
      <w:r>
        <w:t>, чем «прокруткой»  своих ежедневных проблем. Так и время пролетит незаметнее и настроение ваше сразу сдвинется в позитивное русло.</w:t>
      </w:r>
    </w:p>
    <w:p w:rsidR="00352232" w:rsidRDefault="00352232" w:rsidP="00352232">
      <w:pPr>
        <w:pStyle w:val="a4"/>
      </w:pPr>
      <w:r w:rsidRPr="00352232">
        <w:rPr>
          <w:b/>
        </w:rPr>
        <w:t>3.</w:t>
      </w:r>
      <w:r>
        <w:t xml:space="preserve"> Произносите или слушайте </w:t>
      </w:r>
      <w:proofErr w:type="spellStart"/>
      <w:r>
        <w:t>аффирмации</w:t>
      </w:r>
      <w:proofErr w:type="spellEnd"/>
      <w:r>
        <w:t xml:space="preserve"> всякий раз, когда вас посещает «предательская» негативная мысль.</w:t>
      </w:r>
    </w:p>
    <w:p w:rsidR="00352232" w:rsidRDefault="00352232" w:rsidP="00352232">
      <w:pPr>
        <w:pStyle w:val="a4"/>
      </w:pPr>
      <w:r w:rsidRPr="00352232">
        <w:rPr>
          <w:b/>
        </w:rPr>
        <w:t>4.</w:t>
      </w:r>
      <w:r>
        <w:t xml:space="preserve"> Очень сильная техника – прописывание </w:t>
      </w:r>
      <w:proofErr w:type="spellStart"/>
      <w:r>
        <w:t>аффирмации</w:t>
      </w:r>
      <w:proofErr w:type="spellEnd"/>
      <w:r>
        <w:t xml:space="preserve"> на бумаге хотя бы 10 дней подряд. Одновременно с прописыванием, проговаривайте фразу.</w:t>
      </w:r>
    </w:p>
    <w:p w:rsidR="00352232" w:rsidRDefault="00352232" w:rsidP="00352232">
      <w:pPr>
        <w:pStyle w:val="a4"/>
      </w:pPr>
      <w:r w:rsidRPr="00352232">
        <w:rPr>
          <w:b/>
        </w:rPr>
        <w:t>5.</w:t>
      </w:r>
      <w:r>
        <w:t xml:space="preserve"> Когда слушаете </w:t>
      </w:r>
      <w:proofErr w:type="spellStart"/>
      <w:r>
        <w:t>аффирмацию</w:t>
      </w:r>
      <w:proofErr w:type="spellEnd"/>
      <w:r>
        <w:t xml:space="preserve">, после каждого произнесенного утверждения говорите «да». По моему собственному опыту это усиливает эффект, помогает вам наиболее эмоционально воспринимать информацию и внимательнее относиться к тому, что слышите. Особенно это актуально, когда вы </w:t>
      </w:r>
      <w:proofErr w:type="gramStart"/>
      <w:r>
        <w:t xml:space="preserve">слушаете одну и ту же </w:t>
      </w:r>
      <w:proofErr w:type="spellStart"/>
      <w:r>
        <w:t>аффирмацию</w:t>
      </w:r>
      <w:proofErr w:type="spellEnd"/>
      <w:r>
        <w:t xml:space="preserve"> уже далеко не в первый раз и восприятие притупляется</w:t>
      </w:r>
      <w:proofErr w:type="gramEnd"/>
      <w:r>
        <w:t>.</w:t>
      </w:r>
    </w:p>
    <w:p w:rsidR="00352232" w:rsidRDefault="00352232" w:rsidP="00352232">
      <w:pPr>
        <w:pStyle w:val="a4"/>
      </w:pPr>
      <w:r w:rsidRPr="00352232">
        <w:rPr>
          <w:b/>
        </w:rPr>
        <w:t>6.</w:t>
      </w:r>
      <w:r>
        <w:t xml:space="preserve"> Вставляйте фразы из </w:t>
      </w:r>
      <w:proofErr w:type="spellStart"/>
      <w:r>
        <w:t>аффирмации</w:t>
      </w:r>
      <w:proofErr w:type="spellEnd"/>
      <w:r>
        <w:t xml:space="preserve"> при разговоре с </w:t>
      </w:r>
      <w:proofErr w:type="gramStart"/>
      <w:r>
        <w:t>близкими</w:t>
      </w:r>
      <w:proofErr w:type="gramEnd"/>
      <w:r>
        <w:t xml:space="preserve"> когда это уместно, это помогает лучше вжиться в задуманное.</w:t>
      </w:r>
    </w:p>
    <w:p w:rsidR="00352232" w:rsidRDefault="00352232" w:rsidP="00352232">
      <w:pPr>
        <w:pStyle w:val="a4"/>
      </w:pPr>
      <w:r w:rsidRPr="00352232">
        <w:rPr>
          <w:b/>
        </w:rPr>
        <w:t>7.</w:t>
      </w:r>
      <w:r>
        <w:t xml:space="preserve"> Наиболее сильные ключевые фразы из </w:t>
      </w:r>
      <w:proofErr w:type="spellStart"/>
      <w:r>
        <w:t>аффирмации</w:t>
      </w:r>
      <w:proofErr w:type="spellEnd"/>
      <w:r>
        <w:t xml:space="preserve"> напишите на бумаге и </w:t>
      </w:r>
      <w:proofErr w:type="spellStart"/>
      <w:r>
        <w:t>повесте</w:t>
      </w:r>
      <w:proofErr w:type="spellEnd"/>
      <w:r>
        <w:t xml:space="preserve"> на видном месте (над рабочим столом или в ванной над раковиной), чтобы они всегда были на виду. Еще лучше повесить картинку или фото с уже достижимым результатом.</w:t>
      </w:r>
    </w:p>
    <w:p w:rsidR="00352232" w:rsidRPr="001E0052" w:rsidRDefault="00352232"/>
    <w:p w:rsidR="001E0052" w:rsidRDefault="001E0052">
      <w:r>
        <w:t xml:space="preserve"> </w:t>
      </w:r>
    </w:p>
    <w:p w:rsidR="00A955A7" w:rsidRDefault="00A955A7"/>
    <w:p w:rsidR="00A955A7" w:rsidRPr="005434CB" w:rsidRDefault="00A955A7"/>
    <w:p w:rsidR="005434CB" w:rsidRPr="005434CB" w:rsidRDefault="005434CB">
      <w:pPr>
        <w:rPr>
          <w:b/>
        </w:rPr>
      </w:pPr>
    </w:p>
    <w:p w:rsidR="009901AD" w:rsidRDefault="009901AD"/>
    <w:p w:rsidR="009901AD" w:rsidRDefault="009901AD"/>
    <w:sectPr w:rsidR="00990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1AD"/>
    <w:rsid w:val="001069A4"/>
    <w:rsid w:val="0012334E"/>
    <w:rsid w:val="001E0052"/>
    <w:rsid w:val="00352232"/>
    <w:rsid w:val="005434CB"/>
    <w:rsid w:val="008D73F1"/>
    <w:rsid w:val="00900B5E"/>
    <w:rsid w:val="009901AD"/>
    <w:rsid w:val="00A9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0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22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05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52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lir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2014-07-29T10:34:00Z</dcterms:created>
  <dcterms:modified xsi:type="dcterms:W3CDTF">2014-07-29T13:25:00Z</dcterms:modified>
</cp:coreProperties>
</file>